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B306C" w14:textId="29627B01" w:rsidR="0037092C" w:rsidRPr="0037092C" w:rsidRDefault="0037092C" w:rsidP="0037092C">
      <w:pPr>
        <w:rPr>
          <w:rFonts w:ascii="Cambria" w:eastAsia="Times New Roman" w:hAnsi="Cambria" w:cs="Times New Roman"/>
          <w:b/>
          <w:bCs/>
          <w:color w:val="FF6600"/>
          <w:sz w:val="28"/>
          <w:szCs w:val="28"/>
        </w:rPr>
      </w:pPr>
      <w:r w:rsidRPr="0037092C">
        <w:rPr>
          <w:rFonts w:ascii="Cambria" w:eastAsia="Times New Roman" w:hAnsi="Cambria" w:cs="Times New Roman"/>
          <w:b/>
          <w:bCs/>
          <w:color w:val="FF6600"/>
          <w:sz w:val="28"/>
          <w:szCs w:val="28"/>
        </w:rPr>
        <w:t xml:space="preserve"> Les chakras, l’eau quantique et comment être dans la paix</w:t>
      </w:r>
    </w:p>
    <w:p w14:paraId="0D6391F8" w14:textId="77777777" w:rsidR="004771D9" w:rsidRDefault="0037092C" w:rsidP="0037092C">
      <w:pPr>
        <w:rPr>
          <w:rFonts w:ascii="Cambria" w:eastAsia="Times New Roman" w:hAnsi="Cambria" w:cs="Times New Roman"/>
          <w:b/>
          <w:bCs/>
          <w:color w:val="4472C4" w:themeColor="accent1"/>
        </w:rPr>
      </w:pPr>
      <w:r w:rsidRPr="006F57A6">
        <w:rPr>
          <w:rFonts w:ascii="Cambria" w:eastAsia="Times New Roman" w:hAnsi="Cambria" w:cs="Times New Roman"/>
          <w:b/>
          <w:bCs/>
          <w:color w:val="4472C4" w:themeColor="accent1"/>
        </w:rPr>
        <w:t xml:space="preserve">2 jours de stage </w:t>
      </w:r>
      <w:r w:rsidR="001F75A7" w:rsidRPr="006F57A6">
        <w:rPr>
          <w:rFonts w:ascii="Cambria" w:eastAsia="Times New Roman" w:hAnsi="Cambria" w:cs="Times New Roman"/>
          <w:b/>
          <w:bCs/>
          <w:color w:val="4472C4" w:themeColor="accent1"/>
        </w:rPr>
        <w:t xml:space="preserve">intensifs </w:t>
      </w:r>
      <w:proofErr w:type="gramStart"/>
      <w:r w:rsidR="001F75A7" w:rsidRPr="006F57A6">
        <w:rPr>
          <w:rFonts w:ascii="Cambria" w:eastAsia="Times New Roman" w:hAnsi="Cambria" w:cs="Times New Roman"/>
          <w:b/>
          <w:bCs/>
          <w:color w:val="4472C4" w:themeColor="accent1"/>
        </w:rPr>
        <w:t>sur</w:t>
      </w:r>
      <w:proofErr w:type="gramEnd"/>
      <w:r w:rsidRPr="006F57A6">
        <w:rPr>
          <w:rFonts w:ascii="Cambria" w:eastAsia="Times New Roman" w:hAnsi="Cambria" w:cs="Times New Roman"/>
          <w:b/>
          <w:bCs/>
          <w:color w:val="4472C4" w:themeColor="accent1"/>
        </w:rPr>
        <w:t xml:space="preserve"> Aix en Provence</w:t>
      </w:r>
    </w:p>
    <w:p w14:paraId="103D5F73" w14:textId="2D7C9360" w:rsidR="0037092C" w:rsidRPr="006F57A6" w:rsidRDefault="004771D9" w:rsidP="0037092C">
      <w:pPr>
        <w:rPr>
          <w:rFonts w:ascii="Cambria" w:eastAsia="Times New Roman" w:hAnsi="Cambria" w:cs="Times New Roman"/>
          <w:b/>
          <w:bCs/>
          <w:color w:val="4472C4" w:themeColor="accent1"/>
        </w:rPr>
      </w:pPr>
      <w:r>
        <w:rPr>
          <w:rFonts w:ascii="Cambria" w:eastAsia="Times New Roman" w:hAnsi="Cambria" w:cs="Times New Roman"/>
          <w:b/>
          <w:bCs/>
          <w:color w:val="4472C4" w:themeColor="accent1"/>
        </w:rPr>
        <w:t xml:space="preserve">Les 24 et 25 avril21 ;  </w:t>
      </w:r>
      <w:r w:rsidR="0037092C" w:rsidRPr="006F57A6">
        <w:rPr>
          <w:rFonts w:ascii="Cambria" w:eastAsia="Times New Roman" w:hAnsi="Cambria" w:cs="Times New Roman"/>
          <w:b/>
          <w:bCs/>
          <w:color w:val="4472C4" w:themeColor="accent1"/>
        </w:rPr>
        <w:t xml:space="preserve"> le</w:t>
      </w:r>
      <w:r w:rsidR="006F57A6" w:rsidRPr="006F57A6">
        <w:rPr>
          <w:rFonts w:ascii="Cambria" w:eastAsia="Times New Roman" w:hAnsi="Cambria" w:cs="Times New Roman"/>
          <w:b/>
          <w:bCs/>
          <w:color w:val="4472C4" w:themeColor="accent1"/>
        </w:rPr>
        <w:t xml:space="preserve">s </w:t>
      </w:r>
      <w:r>
        <w:rPr>
          <w:rFonts w:ascii="Cambria" w:eastAsia="Times New Roman" w:hAnsi="Cambria" w:cs="Times New Roman"/>
          <w:b/>
          <w:bCs/>
          <w:color w:val="4472C4" w:themeColor="accent1"/>
        </w:rPr>
        <w:t>22 et 23 mai 21</w:t>
      </w:r>
      <w:r w:rsidR="006F57A6" w:rsidRPr="006F57A6">
        <w:rPr>
          <w:rFonts w:ascii="Cambria" w:eastAsia="Times New Roman" w:hAnsi="Cambria" w:cs="Times New Roman"/>
          <w:b/>
          <w:bCs/>
          <w:color w:val="4472C4" w:themeColor="accent1"/>
        </w:rPr>
        <w:t>(samedi dimanche)</w:t>
      </w:r>
      <w:r>
        <w:rPr>
          <w:rFonts w:ascii="Cambria" w:eastAsia="Times New Roman" w:hAnsi="Cambria" w:cs="Times New Roman"/>
          <w:b/>
          <w:bCs/>
          <w:color w:val="4472C4" w:themeColor="accent1"/>
        </w:rPr>
        <w:t xml:space="preserve"> ; </w:t>
      </w:r>
    </w:p>
    <w:p w14:paraId="1D838BCE" w14:textId="192715F3" w:rsidR="0037092C" w:rsidRDefault="0037092C" w:rsidP="0037092C">
      <w:pPr>
        <w:rPr>
          <w:rFonts w:ascii="Cambria" w:eastAsia="Times New Roman" w:hAnsi="Cambria" w:cs="Times New Roman"/>
          <w:b/>
          <w:bCs/>
          <w:color w:val="FF6600"/>
        </w:rPr>
      </w:pPr>
      <w:r>
        <w:rPr>
          <w:rFonts w:ascii="Cambria" w:eastAsia="Times New Roman" w:hAnsi="Cambria" w:cs="Times New Roman"/>
          <w:b/>
          <w:bCs/>
          <w:color w:val="FF6600"/>
        </w:rPr>
        <w:t xml:space="preserve">  </w:t>
      </w:r>
      <w:proofErr w:type="gramStart"/>
      <w:r w:rsidR="005B3E59">
        <w:rPr>
          <w:rFonts w:ascii="Cambria" w:eastAsia="Times New Roman" w:hAnsi="Cambria" w:cs="Times New Roman"/>
          <w:b/>
          <w:bCs/>
          <w:color w:val="FF6600"/>
        </w:rPr>
        <w:t>« </w:t>
      </w:r>
      <w:r w:rsidR="00316A56">
        <w:rPr>
          <w:rFonts w:ascii="Cambria" w:eastAsia="Times New Roman" w:hAnsi="Cambria" w:cs="Times New Roman"/>
          <w:b/>
          <w:bCs/>
          <w:color w:val="FF6600"/>
        </w:rPr>
        <w:t> tout</w:t>
      </w:r>
      <w:proofErr w:type="gramEnd"/>
      <w:r w:rsidR="00316A56">
        <w:rPr>
          <w:rFonts w:ascii="Cambria" w:eastAsia="Times New Roman" w:hAnsi="Cambria" w:cs="Times New Roman"/>
          <w:b/>
          <w:bCs/>
          <w:color w:val="FF6600"/>
        </w:rPr>
        <w:t xml:space="preserve"> ce qui nous agresse,</w:t>
      </w:r>
      <w:r w:rsidR="005B3E59">
        <w:rPr>
          <w:rFonts w:ascii="Cambria" w:eastAsia="Times New Roman" w:hAnsi="Cambria" w:cs="Times New Roman"/>
          <w:b/>
          <w:bCs/>
          <w:color w:val="FF6600"/>
        </w:rPr>
        <w:t xml:space="preserve"> c’est un cadeau pour nous montrer nos peurs “</w:t>
      </w:r>
    </w:p>
    <w:p w14:paraId="0D852C83" w14:textId="77777777" w:rsidR="0013434C" w:rsidRDefault="0013434C" w:rsidP="0013434C">
      <w:r>
        <w:t>Ne plus s’informer mais prendre la décision de transformer (passer de l’écoute à la pratique)</w:t>
      </w:r>
    </w:p>
    <w:p w14:paraId="5A972D2F" w14:textId="77777777" w:rsidR="0037092C" w:rsidRPr="00043C25" w:rsidRDefault="0037092C" w:rsidP="0037092C">
      <w:pPr>
        <w:rPr>
          <w:rFonts w:ascii="Cambria" w:eastAsia="Times New Roman" w:hAnsi="Cambria" w:cs="Times New Roman"/>
          <w:color w:val="000000"/>
        </w:rPr>
      </w:pPr>
      <w:r w:rsidRPr="00043C25">
        <w:rPr>
          <w:rFonts w:ascii="Cambria" w:eastAsia="Times New Roman" w:hAnsi="Cambria" w:cs="Times New Roman"/>
          <w:b/>
          <w:bCs/>
          <w:color w:val="0000FF"/>
          <w:sz w:val="28"/>
          <w:szCs w:val="28"/>
        </w:rPr>
        <w:t>Comment naissent les maladies sans passer par la tête ? (</w:t>
      </w:r>
      <w:proofErr w:type="gramStart"/>
      <w:r w:rsidRPr="00043C25">
        <w:rPr>
          <w:rFonts w:ascii="Cambria" w:eastAsia="Times New Roman" w:hAnsi="Cambria" w:cs="Times New Roman"/>
          <w:b/>
          <w:bCs/>
          <w:color w:val="0000FF"/>
          <w:sz w:val="28"/>
          <w:szCs w:val="28"/>
        </w:rPr>
        <w:t>pour</w:t>
      </w:r>
      <w:proofErr w:type="gramEnd"/>
      <w:r w:rsidRPr="00043C25">
        <w:rPr>
          <w:rFonts w:ascii="Cambria" w:eastAsia="Times New Roman" w:hAnsi="Cambria" w:cs="Times New Roman"/>
          <w:b/>
          <w:bCs/>
          <w:color w:val="0000FF"/>
          <w:sz w:val="28"/>
          <w:szCs w:val="28"/>
        </w:rPr>
        <w:t xml:space="preserve"> les traitement c’est pareil) </w:t>
      </w:r>
    </w:p>
    <w:p w14:paraId="74AD4B9F" w14:textId="77777777" w:rsidR="0037092C" w:rsidRPr="00043C25" w:rsidRDefault="0037092C" w:rsidP="0037092C">
      <w:pPr>
        <w:rPr>
          <w:rFonts w:ascii="Cambria" w:eastAsia="Times New Roman" w:hAnsi="Cambria" w:cs="Times New Roman"/>
          <w:color w:val="000000"/>
        </w:rPr>
      </w:pPr>
      <w:r w:rsidRPr="00043C25">
        <w:rPr>
          <w:rFonts w:ascii="Cambria" w:eastAsia="Times New Roman" w:hAnsi="Cambria" w:cs="Times New Roman"/>
          <w:b/>
          <w:bCs/>
          <w:color w:val="008000"/>
          <w:sz w:val="28"/>
          <w:szCs w:val="28"/>
        </w:rPr>
        <w:t xml:space="preserve">« Si vous ne </w:t>
      </w:r>
      <w:proofErr w:type="spellStart"/>
      <w:r w:rsidRPr="00043C25">
        <w:rPr>
          <w:rFonts w:ascii="Cambria" w:eastAsia="Times New Roman" w:hAnsi="Cambria" w:cs="Times New Roman"/>
          <w:b/>
          <w:bCs/>
          <w:color w:val="008000"/>
          <w:sz w:val="28"/>
          <w:szCs w:val="28"/>
        </w:rPr>
        <w:t>changer</w:t>
      </w:r>
      <w:proofErr w:type="spellEnd"/>
      <w:r w:rsidRPr="00043C25">
        <w:rPr>
          <w:rFonts w:ascii="Cambria" w:eastAsia="Times New Roman" w:hAnsi="Cambria" w:cs="Times New Roman"/>
          <w:b/>
          <w:bCs/>
          <w:color w:val="008000"/>
          <w:sz w:val="28"/>
          <w:szCs w:val="28"/>
        </w:rPr>
        <w:t xml:space="preserve"> rien, rien ne changera » </w:t>
      </w:r>
      <w:proofErr w:type="spellStart"/>
      <w:r>
        <w:rPr>
          <w:rFonts w:ascii="Cambria" w:eastAsia="Times New Roman" w:hAnsi="Cambria" w:cs="Times New Roman"/>
          <w:b/>
          <w:bCs/>
          <w:color w:val="008000"/>
          <w:sz w:val="28"/>
          <w:szCs w:val="28"/>
        </w:rPr>
        <w:t>croyez vous</w:t>
      </w:r>
      <w:proofErr w:type="spellEnd"/>
      <w:r>
        <w:rPr>
          <w:rFonts w:ascii="Cambria" w:eastAsia="Times New Roman" w:hAnsi="Cambria" w:cs="Times New Roman"/>
          <w:b/>
          <w:bCs/>
          <w:color w:val="008000"/>
          <w:sz w:val="28"/>
          <w:szCs w:val="28"/>
        </w:rPr>
        <w:t xml:space="preserve"> pouvoir changer </w:t>
      </w:r>
      <w:proofErr w:type="spellStart"/>
      <w:r>
        <w:rPr>
          <w:rFonts w:ascii="Cambria" w:eastAsia="Times New Roman" w:hAnsi="Cambria" w:cs="Times New Roman"/>
          <w:b/>
          <w:bCs/>
          <w:color w:val="008000"/>
          <w:sz w:val="28"/>
          <w:szCs w:val="28"/>
        </w:rPr>
        <w:t>quelquechose</w:t>
      </w:r>
      <w:proofErr w:type="spellEnd"/>
      <w:r>
        <w:rPr>
          <w:rFonts w:ascii="Cambria" w:eastAsia="Times New Roman" w:hAnsi="Cambria" w:cs="Times New Roman"/>
          <w:b/>
          <w:bCs/>
          <w:color w:val="008000"/>
          <w:sz w:val="28"/>
          <w:szCs w:val="28"/>
        </w:rPr>
        <w:t> ?</w:t>
      </w:r>
    </w:p>
    <w:p w14:paraId="707B9DAA" w14:textId="5593AC24" w:rsidR="0037092C" w:rsidRPr="00043C25" w:rsidRDefault="0013434C" w:rsidP="0037092C">
      <w:pPr>
        <w:rPr>
          <w:rFonts w:ascii="Cambria" w:hAnsi="Cambria" w:cs="Times New Roman"/>
          <w:color w:val="000000"/>
        </w:rPr>
      </w:pPr>
      <w:r>
        <w:rPr>
          <w:rFonts w:ascii="Cambria" w:eastAsia="Times New Roman" w:hAnsi="Cambria" w:cs="Times New Roman"/>
          <w:b/>
          <w:bCs/>
          <w:color w:val="0000FF"/>
          <w:sz w:val="28"/>
          <w:szCs w:val="28"/>
        </w:rPr>
        <w:t xml:space="preserve"> « </w:t>
      </w:r>
      <w:proofErr w:type="gramStart"/>
      <w:r>
        <w:rPr>
          <w:rFonts w:ascii="Cambria" w:eastAsia="Times New Roman" w:hAnsi="Cambria" w:cs="Times New Roman"/>
          <w:b/>
          <w:bCs/>
          <w:color w:val="0000FF"/>
          <w:sz w:val="28"/>
          <w:szCs w:val="28"/>
        </w:rPr>
        <w:t>ne</w:t>
      </w:r>
      <w:proofErr w:type="gramEnd"/>
      <w:r>
        <w:rPr>
          <w:rFonts w:ascii="Cambria" w:eastAsia="Times New Roman" w:hAnsi="Cambria" w:cs="Times New Roman"/>
          <w:b/>
          <w:bCs/>
          <w:color w:val="0000FF"/>
          <w:sz w:val="28"/>
          <w:szCs w:val="28"/>
        </w:rPr>
        <w:t xml:space="preserve"> jamais rien attendre, accueillir les mystères de la vie « </w:t>
      </w:r>
    </w:p>
    <w:p w14:paraId="515C7626" w14:textId="77777777" w:rsidR="0037092C" w:rsidRPr="00043C25" w:rsidRDefault="0037092C" w:rsidP="0037092C">
      <w:pPr>
        <w:rPr>
          <w:rFonts w:ascii="Cambria" w:eastAsia="Times New Roman" w:hAnsi="Cambria" w:cs="Times New Roman"/>
          <w:color w:val="000000"/>
        </w:rPr>
      </w:pP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Début 9h</w:t>
      </w:r>
      <w:proofErr w:type="gramStart"/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30  fin</w:t>
      </w:r>
      <w:proofErr w:type="gramEnd"/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 xml:space="preserve"> 17H30 ou plus  prix 150€  les 2 jours (distance, gel ……)</w:t>
      </w:r>
    </w:p>
    <w:p w14:paraId="632D5F27" w14:textId="362CB5F7" w:rsidR="0037092C" w:rsidRPr="00043C25" w:rsidRDefault="0037092C" w:rsidP="0037092C">
      <w:pPr>
        <w:rPr>
          <w:rFonts w:ascii="Cambria" w:eastAsia="Times New Roman" w:hAnsi="Cambria" w:cs="Times New Roman"/>
          <w:color w:val="000000"/>
        </w:rPr>
      </w:pP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 (</w:t>
      </w:r>
      <w:proofErr w:type="gramStart"/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payable</w:t>
      </w:r>
      <w:proofErr w:type="gramEnd"/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 xml:space="preserve"> en 3 fois si vous le désirez</w:t>
      </w:r>
      <w:r w:rsidR="00B634E1">
        <w:rPr>
          <w:rFonts w:ascii="Cambria" w:eastAsia="Times New Roman" w:hAnsi="Cambria" w:cs="Times New Roman"/>
          <w:color w:val="000000"/>
          <w:sz w:val="28"/>
          <w:szCs w:val="28"/>
        </w:rPr>
        <w:t xml:space="preserve"> )</w:t>
      </w:r>
    </w:p>
    <w:p w14:paraId="5EA842B8" w14:textId="26911471" w:rsidR="0037092C" w:rsidRPr="00043C25" w:rsidRDefault="001F75A7" w:rsidP="0037092C">
      <w:pPr>
        <w:rPr>
          <w:rFonts w:ascii="Cambria" w:eastAsia="Times New Roman" w:hAnsi="Cambria" w:cs="Times New Roman"/>
          <w:color w:val="000000"/>
        </w:rPr>
      </w:pP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Tel</w:t>
      </w:r>
      <w:r w:rsidR="0037092C" w:rsidRPr="00043C25">
        <w:rPr>
          <w:rFonts w:ascii="Cambria" w:eastAsia="Times New Roman" w:hAnsi="Cambria" w:cs="Times New Roman"/>
          <w:color w:val="000000"/>
          <w:sz w:val="28"/>
          <w:szCs w:val="28"/>
        </w:rPr>
        <w:t xml:space="preserve"> 0613516212 réservation par mail texto ou tel</w:t>
      </w:r>
    </w:p>
    <w:p w14:paraId="781467BB" w14:textId="2D1E7960" w:rsidR="0037092C" w:rsidRPr="00043C25" w:rsidRDefault="0037092C" w:rsidP="0037092C">
      <w:pPr>
        <w:rPr>
          <w:rFonts w:ascii="Cambria" w:eastAsia="Times New Roman" w:hAnsi="Cambria" w:cs="Times New Roman"/>
          <w:color w:val="000000"/>
        </w:rPr>
      </w:pP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Présentation par Yves Gillard ( </w:t>
      </w:r>
      <w:hyperlink r:id="rId4" w:history="1">
        <w:r w:rsidRPr="00043C25">
          <w:rPr>
            <w:rFonts w:ascii="Cambria" w:eastAsia="Times New Roman" w:hAnsi="Cambria" w:cs="Times New Roman"/>
            <w:color w:val="0000FF"/>
            <w:sz w:val="28"/>
            <w:szCs w:val="28"/>
            <w:u w:val="single"/>
          </w:rPr>
          <w:t>docgillard@gmail.com</w:t>
        </w:r>
      </w:hyperlink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>)</w:t>
      </w:r>
    </w:p>
    <w:p w14:paraId="41DC5770" w14:textId="77777777" w:rsidR="0037092C" w:rsidRPr="00043C25" w:rsidRDefault="0037092C" w:rsidP="0037092C">
      <w:pPr>
        <w:rPr>
          <w:rFonts w:ascii="Cambria" w:hAnsi="Cambria" w:cs="Times New Roman"/>
          <w:color w:val="000000"/>
        </w:rPr>
      </w:pPr>
      <w:r w:rsidRPr="00043C25">
        <w:rPr>
          <w:rFonts w:ascii="Cambria" w:hAnsi="Cambria" w:cs="Times New Roman"/>
          <w:color w:val="000000"/>
          <w:sz w:val="28"/>
          <w:szCs w:val="28"/>
        </w:rPr>
        <w:t> </w:t>
      </w:r>
    </w:p>
    <w:p w14:paraId="3D1329BF" w14:textId="77777777" w:rsidR="0037092C" w:rsidRDefault="0037092C" w:rsidP="0037092C">
      <w:pPr>
        <w:rPr>
          <w:rFonts w:ascii="Cambria" w:eastAsia="Times New Roman" w:hAnsi="Cambria" w:cs="Times New Roman"/>
          <w:color w:val="000000"/>
          <w:sz w:val="28"/>
          <w:szCs w:val="28"/>
        </w:rPr>
      </w:pPr>
      <w:r w:rsidRPr="00043C25">
        <w:rPr>
          <w:rFonts w:ascii="Cambria" w:eastAsia="Times New Roman" w:hAnsi="Cambria" w:cs="Times New Roman"/>
          <w:color w:val="000000"/>
          <w:sz w:val="28"/>
          <w:szCs w:val="28"/>
        </w:rPr>
        <w:t xml:space="preserve">Programme </w:t>
      </w:r>
    </w:p>
    <w:p w14:paraId="507853BC" w14:textId="528E0339" w:rsidR="0037092C" w:rsidRDefault="00BC2180" w:rsidP="0037092C">
      <w:r>
        <w:t xml:space="preserve">Les 7 chakras avec leur glande endocrine, leur symbolique, leur </w:t>
      </w:r>
      <w:r w:rsidR="001F75A7">
        <w:t>fonction, vortex</w:t>
      </w:r>
      <w:r>
        <w:t xml:space="preserve"> </w:t>
      </w:r>
      <w:proofErr w:type="gramStart"/>
      <w:r>
        <w:t>correspondant ,</w:t>
      </w:r>
      <w:proofErr w:type="gramEnd"/>
      <w:r>
        <w:t xml:space="preserve">  exercices et méditations correspondantes</w:t>
      </w:r>
    </w:p>
    <w:p w14:paraId="78A80FAE" w14:textId="51FCF49C" w:rsidR="0037092C" w:rsidRDefault="0037092C" w:rsidP="0037092C">
      <w:r>
        <w:t>Ne plus s’informer mais prendre la décision de transformer (passer de l’écoute à l</w:t>
      </w:r>
      <w:r w:rsidR="00BC2180">
        <w:t>a pratique</w:t>
      </w:r>
      <w:r>
        <w:t>)</w:t>
      </w:r>
    </w:p>
    <w:p w14:paraId="626E91A7" w14:textId="01EA6D2F" w:rsidR="0037092C" w:rsidRDefault="0037092C" w:rsidP="0037092C">
      <w:r>
        <w:t xml:space="preserve">Pourquoi vous n’y arrivez pas, qu’est ce qui bloque ? Le ras le bol </w:t>
      </w:r>
      <w:r w:rsidR="00BC2180">
        <w:t>est-il</w:t>
      </w:r>
      <w:r>
        <w:t xml:space="preserve"> là ou pas encore ?</w:t>
      </w:r>
    </w:p>
    <w:p w14:paraId="46D69A65" w14:textId="77777777" w:rsidR="0037092C" w:rsidRDefault="0037092C" w:rsidP="0037092C">
      <w:r>
        <w:t xml:space="preserve">Explications sur tous les chakras (symptômes qui vont avec) et exercices appropriés </w:t>
      </w:r>
    </w:p>
    <w:p w14:paraId="31EDEFA8" w14:textId="77777777" w:rsidR="0037092C" w:rsidRPr="00616FA7" w:rsidRDefault="0037092C" w:rsidP="0037092C">
      <w:pPr>
        <w:rPr>
          <w:b/>
          <w:bCs/>
          <w:color w:val="00B050"/>
        </w:rPr>
      </w:pPr>
      <w:r w:rsidRPr="00616FA7">
        <w:rPr>
          <w:b/>
          <w:bCs/>
          <w:color w:val="00B050"/>
        </w:rPr>
        <w:t>Par exemple le bassin où vous avez passé 9 mois de votre vie terrestre :si au cours de ces 9 mois votre maman a eu des chocs psychiques ou physiques, vous risquez d’avoir au cours de votre vie des problèmes de vessie, utérus, prostate, hémorroïdes, hanches, hernies discales lombaires………</w:t>
      </w:r>
    </w:p>
    <w:p w14:paraId="100FC724" w14:textId="08F797B0" w:rsidR="0037092C" w:rsidRDefault="0037092C" w:rsidP="0037092C">
      <w:r>
        <w:t xml:space="preserve">Pour le traiter, il existe des techniques physiques douces, </w:t>
      </w:r>
      <w:r w:rsidR="00BC2180">
        <w:t>psychiques, techniques</w:t>
      </w:r>
      <w:r>
        <w:t xml:space="preserve"> de rééducation et méditations que vous pouvez faire seul chez vous </w:t>
      </w:r>
    </w:p>
    <w:p w14:paraId="1D83033F" w14:textId="6CC9EC6C" w:rsidR="00BC2180" w:rsidRDefault="00BC2180" w:rsidP="0037092C">
      <w:r>
        <w:t>Quelques exemples</w:t>
      </w:r>
    </w:p>
    <w:p w14:paraId="48577204" w14:textId="56529806" w:rsidR="0037092C" w:rsidRDefault="0037092C" w:rsidP="0037092C">
      <w:pPr>
        <w:rPr>
          <w:b/>
          <w:bCs/>
          <w:color w:val="FF0000"/>
        </w:rPr>
      </w:pPr>
      <w:r w:rsidRPr="00616FA7">
        <w:rPr>
          <w:b/>
          <w:bCs/>
          <w:color w:val="FF0000"/>
        </w:rPr>
        <w:t>Chakra coronal et mélatonine, tête encombrée, vous ne voyez jamais le bout du tunnel</w:t>
      </w:r>
    </w:p>
    <w:p w14:paraId="399EFD0A" w14:textId="21C1467C" w:rsidR="00316A56" w:rsidRDefault="00316A56" w:rsidP="0037092C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Action de la </w:t>
      </w:r>
      <w:proofErr w:type="spellStart"/>
      <w:proofErr w:type="gramStart"/>
      <w:r>
        <w:rPr>
          <w:b/>
          <w:bCs/>
          <w:color w:val="FF0000"/>
        </w:rPr>
        <w:t>valentonine</w:t>
      </w:r>
      <w:proofErr w:type="spellEnd"/>
      <w:r>
        <w:rPr>
          <w:b/>
          <w:bCs/>
          <w:color w:val="FF0000"/>
        </w:rPr>
        <w:t>(</w:t>
      </w:r>
      <w:proofErr w:type="gramEnd"/>
      <w:r>
        <w:rPr>
          <w:b/>
          <w:bCs/>
          <w:color w:val="FF0000"/>
        </w:rPr>
        <w:t xml:space="preserve">hormone du sommeil découverte par le Docteur </w:t>
      </w:r>
      <w:proofErr w:type="spellStart"/>
      <w:r>
        <w:rPr>
          <w:b/>
          <w:bCs/>
          <w:color w:val="FF0000"/>
        </w:rPr>
        <w:t>Fortillan</w:t>
      </w:r>
      <w:proofErr w:type="spellEnd"/>
      <w:r>
        <w:rPr>
          <w:b/>
          <w:bCs/>
          <w:color w:val="FF0000"/>
        </w:rPr>
        <w:t>) explication du cycle veille sommeil</w:t>
      </w:r>
    </w:p>
    <w:p w14:paraId="0EB9BD7F" w14:textId="3C7AC4E9" w:rsidR="0035612F" w:rsidRPr="0035612F" w:rsidRDefault="0035612F" w:rsidP="0037092C">
      <w:pPr>
        <w:rPr>
          <w:b/>
          <w:bCs/>
          <w:color w:val="9CC2E5" w:themeColor="accent5" w:themeTint="99"/>
        </w:rPr>
      </w:pPr>
      <w:r w:rsidRPr="0035612F">
        <w:rPr>
          <w:b/>
          <w:bCs/>
          <w:color w:val="9CC2E5" w:themeColor="accent5" w:themeTint="99"/>
        </w:rPr>
        <w:t xml:space="preserve">Troisième œil : prise de conscience </w:t>
      </w:r>
    </w:p>
    <w:p w14:paraId="16AE01B9" w14:textId="26937B5B" w:rsidR="00B634E1" w:rsidRPr="0035612F" w:rsidRDefault="00B634E1" w:rsidP="0037092C">
      <w:pPr>
        <w:rPr>
          <w:b/>
          <w:bCs/>
          <w:color w:val="FFC000" w:themeColor="accent4"/>
        </w:rPr>
      </w:pPr>
      <w:r w:rsidRPr="0035612F">
        <w:rPr>
          <w:b/>
          <w:bCs/>
          <w:color w:val="FFC000" w:themeColor="accent4"/>
        </w:rPr>
        <w:t>THYROIDE :</w:t>
      </w:r>
      <w:r w:rsidR="0013434C" w:rsidRPr="0035612F">
        <w:rPr>
          <w:b/>
          <w:bCs/>
          <w:color w:val="FFC000" w:themeColor="accent4"/>
        </w:rPr>
        <w:t xml:space="preserve"> </w:t>
      </w:r>
      <w:r w:rsidR="00A933E8" w:rsidRPr="0035612F">
        <w:rPr>
          <w:b/>
          <w:bCs/>
          <w:color w:val="FFC000" w:themeColor="accent4"/>
        </w:rPr>
        <w:t>communication, expansion vers l’espace</w:t>
      </w:r>
      <w:r w:rsidR="0035612F" w:rsidRPr="0035612F">
        <w:rPr>
          <w:b/>
          <w:bCs/>
          <w:color w:val="FFC000" w:themeColor="accent4"/>
        </w:rPr>
        <w:t>, tous les blocages commencent à ce niveau</w:t>
      </w:r>
    </w:p>
    <w:p w14:paraId="380E59F6" w14:textId="67178B6D" w:rsidR="001F75A7" w:rsidRPr="001F75A7" w:rsidRDefault="001F75A7" w:rsidP="0037092C">
      <w:pPr>
        <w:rPr>
          <w:b/>
          <w:bCs/>
          <w:color w:val="222A35" w:themeColor="text2" w:themeShade="80"/>
        </w:rPr>
      </w:pPr>
      <w:r w:rsidRPr="001F75A7">
        <w:rPr>
          <w:b/>
          <w:bCs/>
          <w:color w:val="222A35" w:themeColor="text2" w:themeShade="80"/>
        </w:rPr>
        <w:lastRenderedPageBreak/>
        <w:t xml:space="preserve">Cœur : chef de ce grand orchestre, </w:t>
      </w:r>
      <w:proofErr w:type="spellStart"/>
      <w:r w:rsidRPr="001F75A7">
        <w:rPr>
          <w:b/>
          <w:bCs/>
          <w:color w:val="222A35" w:themeColor="text2" w:themeShade="80"/>
        </w:rPr>
        <w:t>c est</w:t>
      </w:r>
      <w:proofErr w:type="spellEnd"/>
      <w:r w:rsidRPr="001F75A7">
        <w:rPr>
          <w:b/>
          <w:bCs/>
          <w:color w:val="222A35" w:themeColor="text2" w:themeShade="80"/>
        </w:rPr>
        <w:t xml:space="preserve"> le premier qui doit être réceptif à l’arrivée sur terre (1</w:t>
      </w:r>
      <w:r w:rsidRPr="001F75A7">
        <w:rPr>
          <w:b/>
          <w:bCs/>
          <w:color w:val="222A35" w:themeColor="text2" w:themeShade="80"/>
          <w:vertAlign w:val="superscript"/>
        </w:rPr>
        <w:t>er</w:t>
      </w:r>
      <w:r w:rsidRPr="001F75A7">
        <w:rPr>
          <w:b/>
          <w:bCs/>
          <w:color w:val="222A35" w:themeColor="text2" w:themeShade="80"/>
        </w:rPr>
        <w:t xml:space="preserve"> battement de cœur dans le ventre de maman </w:t>
      </w:r>
    </w:p>
    <w:p w14:paraId="1D0A4B7E" w14:textId="2F2F566E" w:rsidR="0013434C" w:rsidRPr="001F75A7" w:rsidRDefault="00B634E1" w:rsidP="0037092C">
      <w:pPr>
        <w:rPr>
          <w:b/>
          <w:bCs/>
          <w:color w:val="5B9BD5" w:themeColor="accent5"/>
        </w:rPr>
      </w:pPr>
      <w:r w:rsidRPr="001F75A7">
        <w:rPr>
          <w:b/>
          <w:bCs/>
          <w:color w:val="5B9BD5" w:themeColor="accent5"/>
        </w:rPr>
        <w:t xml:space="preserve">Pancréas et plexus solaire : notion sur la pancréatine </w:t>
      </w:r>
      <w:proofErr w:type="gramStart"/>
      <w:r w:rsidRPr="001F75A7">
        <w:rPr>
          <w:b/>
          <w:bCs/>
          <w:color w:val="5B9BD5" w:themeColor="accent5"/>
        </w:rPr>
        <w:t>( enzyme</w:t>
      </w:r>
      <w:proofErr w:type="gramEnd"/>
      <w:r w:rsidRPr="001F75A7">
        <w:rPr>
          <w:b/>
          <w:bCs/>
          <w:color w:val="5B9BD5" w:themeColor="accent5"/>
        </w:rPr>
        <w:t xml:space="preserve"> essentiel de la survie)</w:t>
      </w:r>
      <w:r w:rsidR="0013434C" w:rsidRPr="001F75A7">
        <w:rPr>
          <w:b/>
          <w:bCs/>
          <w:color w:val="5B9BD5" w:themeColor="accent5"/>
        </w:rPr>
        <w:t xml:space="preserve"> qui </w:t>
      </w:r>
      <w:proofErr w:type="spellStart"/>
      <w:r w:rsidR="0013434C" w:rsidRPr="001F75A7">
        <w:rPr>
          <w:b/>
          <w:bCs/>
          <w:color w:val="5B9BD5" w:themeColor="accent5"/>
        </w:rPr>
        <w:t>regule</w:t>
      </w:r>
      <w:proofErr w:type="spellEnd"/>
      <w:r w:rsidR="0013434C" w:rsidRPr="001F75A7">
        <w:rPr>
          <w:b/>
          <w:bCs/>
          <w:color w:val="5B9BD5" w:themeColor="accent5"/>
        </w:rPr>
        <w:t xml:space="preserve"> beaucoup de mécanismes cellulaires</w:t>
      </w:r>
      <w:r w:rsidR="001F75A7">
        <w:rPr>
          <w:b/>
          <w:bCs/>
          <w:color w:val="5B9BD5" w:themeColor="accent5"/>
        </w:rPr>
        <w:t xml:space="preserve"> </w:t>
      </w:r>
      <w:r w:rsidR="0013434C" w:rsidRPr="001F75A7">
        <w:rPr>
          <w:b/>
          <w:bCs/>
          <w:color w:val="5B9BD5" w:themeColor="accent5"/>
        </w:rPr>
        <w:t xml:space="preserve">Le </w:t>
      </w:r>
      <w:r w:rsidR="001F75A7" w:rsidRPr="001F75A7">
        <w:rPr>
          <w:b/>
          <w:bCs/>
          <w:color w:val="5B9BD5" w:themeColor="accent5"/>
        </w:rPr>
        <w:t>pancréas</w:t>
      </w:r>
      <w:r w:rsidR="0013434C" w:rsidRPr="001F75A7">
        <w:rPr>
          <w:b/>
          <w:bCs/>
          <w:color w:val="5B9BD5" w:themeColor="accent5"/>
        </w:rPr>
        <w:t xml:space="preserve"> gère toutes les émotions et les mémoires émotionnelles passées</w:t>
      </w:r>
    </w:p>
    <w:p w14:paraId="669123FC" w14:textId="383DD3B3" w:rsidR="00BC2180" w:rsidRDefault="00BC2180" w:rsidP="0037092C">
      <w:pPr>
        <w:rPr>
          <w:b/>
          <w:bCs/>
          <w:color w:val="FF0000"/>
        </w:rPr>
      </w:pPr>
      <w:proofErr w:type="spellStart"/>
      <w:r>
        <w:rPr>
          <w:b/>
          <w:bCs/>
          <w:color w:val="FF0000"/>
        </w:rPr>
        <w:t>Surrenales</w:t>
      </w:r>
      <w:proofErr w:type="spellEnd"/>
      <w:proofErr w:type="gramStart"/>
      <w:r>
        <w:rPr>
          <w:b/>
          <w:bCs/>
          <w:color w:val="FF0000"/>
        </w:rPr>
        <w:t> :chakra</w:t>
      </w:r>
      <w:proofErr w:type="gramEnd"/>
      <w:r>
        <w:rPr>
          <w:b/>
          <w:bCs/>
          <w:color w:val="FF0000"/>
        </w:rPr>
        <w:t xml:space="preserve"> sacré : dernière glande endocrine a rentré en action et qui entretient le stress</w:t>
      </w:r>
    </w:p>
    <w:p w14:paraId="36EF5EE2" w14:textId="1E69E278" w:rsidR="00316A56" w:rsidRPr="006B43BD" w:rsidRDefault="006B43BD" w:rsidP="0037092C">
      <w:pPr>
        <w:rPr>
          <w:b/>
          <w:bCs/>
          <w:color w:val="538135" w:themeColor="accent6" w:themeShade="BF"/>
        </w:rPr>
      </w:pPr>
      <w:r w:rsidRPr="006B43BD">
        <w:rPr>
          <w:b/>
          <w:bCs/>
          <w:color w:val="538135" w:themeColor="accent6" w:themeShade="BF"/>
        </w:rPr>
        <w:t>Chakra racine : rapport à la terre et bien d’autres choses</w:t>
      </w:r>
    </w:p>
    <w:p w14:paraId="63B91A1B" w14:textId="3F4B6CA7" w:rsidR="00316A56" w:rsidRPr="00616FA7" w:rsidRDefault="00316A56" w:rsidP="0037092C">
      <w:pPr>
        <w:rPr>
          <w:b/>
          <w:bCs/>
          <w:color w:val="FF0000"/>
        </w:rPr>
      </w:pPr>
      <w:r>
        <w:rPr>
          <w:b/>
          <w:bCs/>
          <w:color w:val="FF0000"/>
        </w:rPr>
        <w:t>Autres sujets traités</w:t>
      </w:r>
    </w:p>
    <w:p w14:paraId="266CDE7B" w14:textId="77777777" w:rsidR="00B634E1" w:rsidRDefault="0037092C" w:rsidP="0037092C">
      <w:r>
        <w:t xml:space="preserve">Microzymas, conscience, espace quantique, silicium et eau ; tout cela doit être en ordre pour être dans la vie </w:t>
      </w:r>
    </w:p>
    <w:p w14:paraId="383B9482" w14:textId="0236B974" w:rsidR="0037092C" w:rsidRDefault="0037092C" w:rsidP="0037092C">
      <w:r>
        <w:t>Le terrain acide, ce n’est pas dans tout le corps, quel est ce mystère ?</w:t>
      </w:r>
      <w:r w:rsidR="00B634E1">
        <w:t xml:space="preserve"> </w:t>
      </w:r>
      <w:proofErr w:type="spellStart"/>
      <w:r w:rsidR="00B634E1">
        <w:t>bioelectronique</w:t>
      </w:r>
      <w:proofErr w:type="spellEnd"/>
      <w:r w:rsidR="00B634E1">
        <w:t xml:space="preserve"> de Vincent et le QUANTIQUE</w:t>
      </w:r>
    </w:p>
    <w:p w14:paraId="20B2F849" w14:textId="0CEBDF37" w:rsidR="00316A56" w:rsidRDefault="0037092C" w:rsidP="0037092C">
      <w:r>
        <w:t>L’eau :99% des molécules du corps sont des molécules d’eau, cela implique beaucoup de changement à apporter dans votre vi</w:t>
      </w:r>
      <w:r w:rsidR="00316A56">
        <w:t>e</w:t>
      </w:r>
    </w:p>
    <w:p w14:paraId="7ABE0B8E" w14:textId="77777777" w:rsidR="00316A56" w:rsidRDefault="00316A56" w:rsidP="0037092C">
      <w:r>
        <w:t xml:space="preserve"> Comment régler le problème des effets secondaires des vaccins, traitement pour préparer les vaccinations et autres sujets vastes concernant ce problème.</w:t>
      </w:r>
    </w:p>
    <w:p w14:paraId="598B297B" w14:textId="0A11609F" w:rsidR="00BC2180" w:rsidRDefault="00316A56" w:rsidP="0037092C">
      <w:r>
        <w:t xml:space="preserve">Comment retrouver la conscience du premier battement de cœur dans le ventre de maman </w:t>
      </w:r>
    </w:p>
    <w:p w14:paraId="57B46224" w14:textId="2415F1C5" w:rsidR="0013434C" w:rsidRDefault="0013434C" w:rsidP="0037092C">
      <w:r>
        <w:t>Rappel sur les fascias qui sont en relation avec les chakras</w:t>
      </w:r>
    </w:p>
    <w:p w14:paraId="082B547A" w14:textId="434B21B5" w:rsidR="0035612F" w:rsidRDefault="0035612F" w:rsidP="005B3E59">
      <w:r>
        <w:t>Merci de votre lecture et à bientôt Yves Gillard</w:t>
      </w:r>
    </w:p>
    <w:p w14:paraId="5CA58836" w14:textId="77777777" w:rsidR="0037092C" w:rsidRDefault="0037092C" w:rsidP="0037092C"/>
    <w:p w14:paraId="1C62239D" w14:textId="3539BBF7" w:rsidR="0037092C" w:rsidRDefault="005B3E59" w:rsidP="0037092C">
      <w:r>
        <w:t xml:space="preserve"> </w:t>
      </w:r>
    </w:p>
    <w:p w14:paraId="7BFD01FE" w14:textId="77777777" w:rsidR="0037092C" w:rsidRDefault="0037092C" w:rsidP="0037092C"/>
    <w:p w14:paraId="6D3FADD9" w14:textId="77777777" w:rsidR="00410BA5" w:rsidRDefault="00410BA5"/>
    <w:sectPr w:rsidR="00410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2C"/>
    <w:rsid w:val="0013434C"/>
    <w:rsid w:val="001F75A7"/>
    <w:rsid w:val="00316A56"/>
    <w:rsid w:val="0035612F"/>
    <w:rsid w:val="0037092C"/>
    <w:rsid w:val="00410BA5"/>
    <w:rsid w:val="004771D9"/>
    <w:rsid w:val="005B3E59"/>
    <w:rsid w:val="006B2C3A"/>
    <w:rsid w:val="006B43BD"/>
    <w:rsid w:val="006F57A6"/>
    <w:rsid w:val="007A776F"/>
    <w:rsid w:val="00A933E8"/>
    <w:rsid w:val="00B634E1"/>
    <w:rsid w:val="00BC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C3F4"/>
  <w15:chartTrackingRefBased/>
  <w15:docId w15:val="{2C2E27E9-AF6B-400D-A1CF-41152E9A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9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gillar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2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gillard</dc:creator>
  <cp:keywords/>
  <dc:description/>
  <cp:lastModifiedBy>yves gillard</cp:lastModifiedBy>
  <cp:revision>6</cp:revision>
  <dcterms:created xsi:type="dcterms:W3CDTF">2021-01-22T12:32:00Z</dcterms:created>
  <dcterms:modified xsi:type="dcterms:W3CDTF">2021-03-12T15:21:00Z</dcterms:modified>
</cp:coreProperties>
</file>